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401"/>
      </w:tblGrid>
      <w:tr w:rsidR="004A0392" w:rsidRPr="00BC3DBE" w14:paraId="496E3640" w14:textId="77777777" w:rsidTr="004A0392">
        <w:tc>
          <w:tcPr>
            <w:tcW w:w="9401" w:type="dxa"/>
          </w:tcPr>
          <w:p w14:paraId="197FF335" w14:textId="77E737AD" w:rsidR="004A0392" w:rsidRPr="009616C8" w:rsidRDefault="009616C8" w:rsidP="001F4372">
            <w:pPr>
              <w:spacing w:after="120"/>
              <w:jc w:val="center"/>
              <w:rPr>
                <w:sz w:val="40"/>
                <w:szCs w:val="40"/>
                <w:lang w:val="fr-BE"/>
              </w:rPr>
            </w:pPr>
            <w:bookmarkStart w:id="0" w:name="_GoBack"/>
            <w:bookmarkEnd w:id="0"/>
            <w:r w:rsidRPr="009616C8">
              <w:rPr>
                <w:sz w:val="40"/>
                <w:szCs w:val="40"/>
                <w:lang w:val="fr-BE"/>
              </w:rPr>
              <w:t>Attestation de l’employeur</w:t>
            </w:r>
          </w:p>
          <w:p w14:paraId="387A5DD3" w14:textId="232B95A8" w:rsidR="004A0392" w:rsidRPr="009616C8" w:rsidRDefault="009616C8" w:rsidP="009616C8">
            <w:pPr>
              <w:spacing w:after="120"/>
              <w:jc w:val="center"/>
              <w:rPr>
                <w:sz w:val="40"/>
                <w:szCs w:val="40"/>
                <w:lang w:val="fr-BE"/>
              </w:rPr>
            </w:pPr>
            <w:r w:rsidRPr="009616C8">
              <w:rPr>
                <w:sz w:val="40"/>
                <w:szCs w:val="40"/>
                <w:lang w:val="fr-BE"/>
              </w:rPr>
              <w:t xml:space="preserve">Incapacité à </w:t>
            </w:r>
            <w:proofErr w:type="spellStart"/>
            <w:r w:rsidRPr="009616C8">
              <w:rPr>
                <w:sz w:val="40"/>
                <w:szCs w:val="40"/>
                <w:lang w:val="fr-BE"/>
              </w:rPr>
              <w:t>télétravailler</w:t>
            </w:r>
            <w:proofErr w:type="spellEnd"/>
            <w:r w:rsidR="004A0392" w:rsidRPr="009616C8">
              <w:rPr>
                <w:sz w:val="40"/>
                <w:szCs w:val="40"/>
                <w:lang w:val="fr-BE"/>
              </w:rPr>
              <w:t xml:space="preserve"> /</w:t>
            </w:r>
            <w:r>
              <w:rPr>
                <w:sz w:val="40"/>
                <w:szCs w:val="40"/>
                <w:lang w:val="fr-BE"/>
              </w:rPr>
              <w:t>Déplacement du travailleur</w:t>
            </w:r>
            <w:r w:rsidR="004A0392" w:rsidRPr="009616C8">
              <w:rPr>
                <w:sz w:val="40"/>
                <w:szCs w:val="40"/>
                <w:lang w:val="fr-BE"/>
              </w:rPr>
              <w:t xml:space="preserve"> </w:t>
            </w:r>
          </w:p>
        </w:tc>
      </w:tr>
    </w:tbl>
    <w:p w14:paraId="798F63F2" w14:textId="58FC4528" w:rsidR="00593929" w:rsidRPr="009616C8" w:rsidRDefault="00BA5860" w:rsidP="004A0392">
      <w:pPr>
        <w:spacing w:after="120"/>
        <w:rPr>
          <w:sz w:val="40"/>
          <w:szCs w:val="40"/>
          <w:lang w:val="fr-BE"/>
        </w:rPr>
      </w:pPr>
      <w:r>
        <w:rPr>
          <w:b/>
          <w:noProof/>
          <w:sz w:val="20"/>
          <w:szCs w:val="20"/>
          <w:u w:val="single"/>
          <w:lang w:val="fr-BE" w:eastAsia="fr-BE"/>
        </w:rPr>
        <w:drawing>
          <wp:anchor distT="0" distB="0" distL="114300" distR="114300" simplePos="0" relativeHeight="251659264" behindDoc="1" locked="0" layoutInCell="1" allowOverlap="1" wp14:anchorId="3C25885A" wp14:editId="2792121D">
            <wp:simplePos x="0" y="0"/>
            <wp:positionH relativeFrom="page">
              <wp:posOffset>112395</wp:posOffset>
            </wp:positionH>
            <wp:positionV relativeFrom="paragraph">
              <wp:posOffset>394335</wp:posOffset>
            </wp:positionV>
            <wp:extent cx="7419340" cy="2426335"/>
            <wp:effectExtent l="0" t="0" r="0" b="0"/>
            <wp:wrapTight wrapText="bothSides">
              <wp:wrapPolygon edited="0">
                <wp:start x="0" y="0"/>
                <wp:lineTo x="0" y="7632"/>
                <wp:lineTo x="444" y="8140"/>
                <wp:lineTo x="444" y="10854"/>
                <wp:lineTo x="111" y="13567"/>
                <wp:lineTo x="277" y="21368"/>
                <wp:lineTo x="21519" y="21368"/>
                <wp:lineTo x="21519" y="17468"/>
                <wp:lineTo x="21241" y="16281"/>
                <wp:lineTo x="21352" y="14754"/>
                <wp:lineTo x="21130" y="14415"/>
                <wp:lineTo x="19799" y="13567"/>
                <wp:lineTo x="20687" y="13567"/>
                <wp:lineTo x="21020" y="12719"/>
                <wp:lineTo x="21130" y="8140"/>
                <wp:lineTo x="21408" y="6444"/>
                <wp:lineTo x="2135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9340" cy="2426335"/>
                    </a:xfrm>
                    <a:prstGeom prst="rect">
                      <a:avLst/>
                    </a:prstGeom>
                    <a:noFill/>
                  </pic:spPr>
                </pic:pic>
              </a:graphicData>
            </a:graphic>
          </wp:anchor>
        </w:drawing>
      </w:r>
    </w:p>
    <w:p w14:paraId="4BC22331" w14:textId="1D111BF2" w:rsidR="00BA5860" w:rsidRPr="009616C8" w:rsidRDefault="00BA5860">
      <w:pPr>
        <w:rPr>
          <w:lang w:val="fr-BE"/>
        </w:rPr>
      </w:pPr>
    </w:p>
    <w:p w14:paraId="007A3582" w14:textId="6C04D4A2" w:rsidR="008B3B30" w:rsidRPr="008B3B30" w:rsidRDefault="009616C8" w:rsidP="008B3B30">
      <w:pPr>
        <w:spacing w:after="0" w:line="259" w:lineRule="auto"/>
        <w:ind w:left="-5"/>
        <w:rPr>
          <w:rFonts w:eastAsia="Tahoma" w:cstheme="minorHAnsi"/>
          <w:b/>
          <w:bCs/>
          <w:sz w:val="24"/>
        </w:rPr>
      </w:pPr>
      <w:proofErr w:type="spellStart"/>
      <w:r>
        <w:rPr>
          <w:rFonts w:eastAsia="Tahoma" w:cstheme="minorHAnsi"/>
          <w:b/>
          <w:bCs/>
          <w:sz w:val="24"/>
        </w:rPr>
        <w:t>Données</w:t>
      </w:r>
      <w:proofErr w:type="spellEnd"/>
      <w:r>
        <w:rPr>
          <w:rFonts w:eastAsia="Tahoma" w:cstheme="minorHAnsi"/>
          <w:b/>
          <w:bCs/>
          <w:sz w:val="24"/>
        </w:rPr>
        <w:t xml:space="preserve"> de </w:t>
      </w:r>
      <w:proofErr w:type="spellStart"/>
      <w:r>
        <w:rPr>
          <w:rFonts w:eastAsia="Tahoma" w:cstheme="minorHAnsi"/>
          <w:b/>
          <w:bCs/>
          <w:sz w:val="24"/>
        </w:rPr>
        <w:t>l’employeur</w:t>
      </w:r>
      <w:proofErr w:type="spellEnd"/>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4843BC1C" w:rsidR="00A513DD" w:rsidRPr="00BC3DBE" w:rsidRDefault="009616C8" w:rsidP="005D211C">
            <w:pPr>
              <w:spacing w:after="0" w:line="259" w:lineRule="auto"/>
              <w:rPr>
                <w:sz w:val="20"/>
                <w:szCs w:val="20"/>
              </w:rPr>
            </w:pPr>
            <w:r w:rsidRPr="00BC3DBE">
              <w:rPr>
                <w:sz w:val="20"/>
                <w:szCs w:val="20"/>
              </w:rPr>
              <w:t xml:space="preserve">Nom de </w:t>
            </w:r>
            <w:proofErr w:type="spellStart"/>
            <w:r w:rsidRPr="00BC3DBE">
              <w:rPr>
                <w:sz w:val="20"/>
                <w:szCs w:val="20"/>
              </w:rPr>
              <w:t>l’entreprise</w:t>
            </w:r>
            <w:proofErr w:type="spellEnd"/>
            <w:r w:rsidR="00A513DD" w:rsidRPr="00BC3DBE">
              <w:rPr>
                <w:sz w:val="20"/>
                <w:szCs w:val="20"/>
              </w:rPr>
              <w:t xml:space="preserve">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25EC8177" w:rsidR="00A513DD" w:rsidRPr="00BC3DBE" w:rsidRDefault="009616C8" w:rsidP="005D211C">
            <w:pPr>
              <w:spacing w:after="0" w:line="259" w:lineRule="auto"/>
              <w:rPr>
                <w:sz w:val="20"/>
                <w:szCs w:val="20"/>
              </w:rPr>
            </w:pPr>
            <w:proofErr w:type="spellStart"/>
            <w:r w:rsidRPr="00BC3DBE">
              <w:rPr>
                <w:sz w:val="20"/>
                <w:szCs w:val="20"/>
              </w:rPr>
              <w:t>Rue</w:t>
            </w:r>
            <w:proofErr w:type="spellEnd"/>
            <w:r w:rsidR="00A513DD" w:rsidRPr="00BC3DBE">
              <w:rPr>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39796FD5" w:rsidR="00A513DD" w:rsidRPr="00BC3DBE" w:rsidRDefault="009616C8" w:rsidP="005D211C">
            <w:pPr>
              <w:spacing w:after="0" w:line="259" w:lineRule="auto"/>
              <w:rPr>
                <w:sz w:val="20"/>
                <w:szCs w:val="20"/>
              </w:rPr>
            </w:pPr>
            <w:r w:rsidRPr="00BC3DBE">
              <w:rPr>
                <w:sz w:val="20"/>
                <w:szCs w:val="20"/>
              </w:rPr>
              <w:t>Numéro</w:t>
            </w:r>
            <w:r w:rsidR="00A513DD" w:rsidRPr="00BC3DBE">
              <w:rPr>
                <w:sz w:val="20"/>
                <w:szCs w:val="20"/>
              </w:rPr>
              <w:t xml:space="preserve">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5CFF0C6" w:rsidR="00A513DD" w:rsidRPr="00BC3DBE" w:rsidRDefault="009616C8" w:rsidP="005D211C">
            <w:pPr>
              <w:spacing w:after="0" w:line="259" w:lineRule="auto"/>
              <w:rPr>
                <w:sz w:val="20"/>
                <w:szCs w:val="20"/>
              </w:rPr>
            </w:pPr>
            <w:r w:rsidRPr="00BC3DBE">
              <w:rPr>
                <w:sz w:val="20"/>
                <w:szCs w:val="20"/>
              </w:rPr>
              <w:t xml:space="preserve">Code </w:t>
            </w:r>
            <w:proofErr w:type="spellStart"/>
            <w:r w:rsidRPr="00BC3DBE">
              <w:rPr>
                <w:sz w:val="20"/>
                <w:szCs w:val="20"/>
              </w:rPr>
              <w:t>postal</w:t>
            </w:r>
            <w:proofErr w:type="spellEnd"/>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E8CDA0" w:rsidR="00A513DD" w:rsidRPr="00BC3DBE" w:rsidRDefault="009616C8" w:rsidP="005D211C">
            <w:pPr>
              <w:spacing w:after="0" w:line="259" w:lineRule="auto"/>
              <w:rPr>
                <w:sz w:val="20"/>
                <w:szCs w:val="20"/>
              </w:rPr>
            </w:pPr>
            <w:proofErr w:type="spellStart"/>
            <w:r w:rsidRPr="00BC3DBE">
              <w:rPr>
                <w:sz w:val="20"/>
                <w:szCs w:val="20"/>
              </w:rPr>
              <w:t>Localité</w:t>
            </w:r>
            <w:proofErr w:type="spellEnd"/>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AF169D0" w:rsidR="00FC6B2A" w:rsidRPr="00BC3DBE" w:rsidRDefault="009616C8" w:rsidP="005D211C">
            <w:pPr>
              <w:spacing w:after="0" w:line="259" w:lineRule="auto"/>
              <w:rPr>
                <w:sz w:val="20"/>
                <w:szCs w:val="20"/>
              </w:rPr>
            </w:pPr>
            <w:proofErr w:type="spellStart"/>
            <w:r w:rsidRPr="00BC3DBE">
              <w:rPr>
                <w:sz w:val="20"/>
                <w:szCs w:val="20"/>
              </w:rPr>
              <w:t>Personne</w:t>
            </w:r>
            <w:proofErr w:type="spellEnd"/>
            <w:r w:rsidRPr="00BC3DBE">
              <w:rPr>
                <w:sz w:val="20"/>
                <w:szCs w:val="20"/>
              </w:rPr>
              <w:t xml:space="preserve"> de contact</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E0C94C2" w:rsidR="00FC6B2A" w:rsidRPr="00BC3DBE" w:rsidRDefault="009616C8" w:rsidP="00FC6B2A">
            <w:pPr>
              <w:spacing w:after="0" w:line="259" w:lineRule="auto"/>
              <w:rPr>
                <w:sz w:val="20"/>
                <w:szCs w:val="20"/>
              </w:rPr>
            </w:pPr>
            <w:r w:rsidRPr="00BC3DBE">
              <w:rPr>
                <w:sz w:val="20"/>
                <w:szCs w:val="20"/>
              </w:rPr>
              <w:t>Té</w:t>
            </w:r>
            <w:r w:rsidR="00FC6B2A" w:rsidRPr="00BC3DBE">
              <w:rPr>
                <w:sz w:val="20"/>
                <w:szCs w:val="20"/>
              </w:rPr>
              <w:t>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22E58521" w:rsidR="00A513DD" w:rsidRDefault="009616C8" w:rsidP="00A513DD">
      <w:pPr>
        <w:spacing w:after="0" w:line="259" w:lineRule="auto"/>
        <w:ind w:left="-5"/>
        <w:rPr>
          <w:rFonts w:eastAsia="Tahoma" w:cstheme="minorHAnsi"/>
          <w:b/>
          <w:bCs/>
          <w:sz w:val="24"/>
        </w:rPr>
      </w:pPr>
      <w:proofErr w:type="spellStart"/>
      <w:r>
        <w:rPr>
          <w:rFonts w:eastAsia="Tahoma" w:cstheme="minorHAnsi"/>
          <w:b/>
          <w:bCs/>
          <w:sz w:val="24"/>
        </w:rPr>
        <w:t>Données</w:t>
      </w:r>
      <w:proofErr w:type="spellEnd"/>
      <w:r>
        <w:rPr>
          <w:rFonts w:eastAsia="Tahoma" w:cstheme="minorHAnsi"/>
          <w:b/>
          <w:bCs/>
          <w:sz w:val="24"/>
        </w:rPr>
        <w:t xml:space="preserve"> du </w:t>
      </w:r>
      <w:proofErr w:type="spellStart"/>
      <w:r>
        <w:rPr>
          <w:rFonts w:eastAsia="Tahoma" w:cstheme="minorHAnsi"/>
          <w:b/>
          <w:bCs/>
          <w:sz w:val="24"/>
        </w:rPr>
        <w:t>travailleur</w:t>
      </w:r>
      <w:proofErr w:type="spellEnd"/>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E9C27FD" w:rsidR="00A513DD" w:rsidRPr="00073498" w:rsidRDefault="009616C8" w:rsidP="00AA2B33">
            <w:pPr>
              <w:spacing w:after="0" w:line="259" w:lineRule="auto"/>
              <w:rPr>
                <w:sz w:val="20"/>
                <w:szCs w:val="20"/>
              </w:rPr>
            </w:pPr>
            <w:r>
              <w:rPr>
                <w:sz w:val="20"/>
                <w:szCs w:val="20"/>
              </w:rPr>
              <w:t xml:space="preserve">Nom du </w:t>
            </w:r>
            <w:proofErr w:type="spellStart"/>
            <w:r>
              <w:rPr>
                <w:sz w:val="20"/>
                <w:szCs w:val="20"/>
              </w:rPr>
              <w:t>travailleur</w:t>
            </w:r>
            <w:proofErr w:type="spellEnd"/>
            <w:r w:rsidR="00A513DD" w:rsidRPr="00073498">
              <w:rPr>
                <w:sz w:val="20"/>
                <w:szCs w:val="20"/>
              </w:rPr>
              <w:t xml:space="preserve">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778D5FD9" w:rsidR="00AA2B33" w:rsidRPr="00073498" w:rsidRDefault="009616C8" w:rsidP="00AA2B33">
            <w:pPr>
              <w:spacing w:after="0" w:line="259" w:lineRule="auto"/>
              <w:rPr>
                <w:sz w:val="20"/>
                <w:szCs w:val="20"/>
              </w:rPr>
            </w:pPr>
            <w:proofErr w:type="spellStart"/>
            <w:r>
              <w:rPr>
                <w:sz w:val="20"/>
                <w:szCs w:val="20"/>
              </w:rPr>
              <w:t>Rue</w:t>
            </w:r>
            <w:proofErr w:type="spellEnd"/>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5462C03B" w:rsidR="00AA2B33" w:rsidRPr="00073498" w:rsidRDefault="009616C8" w:rsidP="00AA2B33">
            <w:pPr>
              <w:spacing w:after="0" w:line="259" w:lineRule="auto"/>
              <w:rPr>
                <w:sz w:val="20"/>
                <w:szCs w:val="20"/>
              </w:rPr>
            </w:pPr>
            <w:r>
              <w:rPr>
                <w:sz w:val="20"/>
                <w:szCs w:val="20"/>
              </w:rPr>
              <w:t>Numéro</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4A28AAEA" w:rsidR="00AA2B33" w:rsidRPr="00073498" w:rsidRDefault="009616C8" w:rsidP="00AA2B33">
            <w:pPr>
              <w:spacing w:after="0" w:line="259" w:lineRule="auto"/>
              <w:rPr>
                <w:sz w:val="20"/>
                <w:szCs w:val="20"/>
              </w:rPr>
            </w:pPr>
            <w:r>
              <w:rPr>
                <w:sz w:val="20"/>
                <w:szCs w:val="20"/>
              </w:rPr>
              <w:t xml:space="preserve">Code </w:t>
            </w:r>
            <w:proofErr w:type="spellStart"/>
            <w:r>
              <w:rPr>
                <w:sz w:val="20"/>
                <w:szCs w:val="20"/>
              </w:rPr>
              <w:t>postal</w:t>
            </w:r>
            <w:proofErr w:type="spellEnd"/>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7F25E580" w:rsidR="00AA2B33" w:rsidRPr="00073498" w:rsidRDefault="009616C8" w:rsidP="00AA2B33">
            <w:pPr>
              <w:spacing w:after="0" w:line="259" w:lineRule="auto"/>
              <w:ind w:right="74"/>
              <w:rPr>
                <w:sz w:val="20"/>
                <w:szCs w:val="20"/>
              </w:rPr>
            </w:pPr>
            <w:proofErr w:type="spellStart"/>
            <w:r>
              <w:rPr>
                <w:sz w:val="20"/>
                <w:szCs w:val="20"/>
              </w:rPr>
              <w:t>Localité</w:t>
            </w:r>
            <w:proofErr w:type="spellEnd"/>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6096BAFD" w:rsidR="00FC6B2A" w:rsidRDefault="00A513DD" w:rsidP="00FC6B2A">
      <w:pPr>
        <w:spacing w:after="0" w:line="259" w:lineRule="auto"/>
        <w:ind w:left="-5"/>
        <w:rPr>
          <w:rFonts w:eastAsia="Tahoma" w:cstheme="minorHAnsi"/>
          <w:b/>
          <w:bCs/>
          <w:sz w:val="24"/>
        </w:rPr>
      </w:pPr>
      <w:r>
        <w:rPr>
          <w:rFonts w:ascii="Times New Roman" w:eastAsia="Times New Roman" w:hAnsi="Times New Roman" w:cs="Times New Roman"/>
        </w:rPr>
        <w:t xml:space="preserve"> </w:t>
      </w:r>
      <w:r w:rsidR="009616C8">
        <w:rPr>
          <w:rFonts w:eastAsia="Tahoma" w:cstheme="minorHAnsi"/>
          <w:b/>
          <w:bCs/>
          <w:sz w:val="24"/>
        </w:rPr>
        <w:t>Déplacement</w:t>
      </w:r>
      <w:r w:rsidR="00D63100">
        <w:rPr>
          <w:rFonts w:eastAsia="Tahoma" w:cstheme="minorHAnsi"/>
          <w:b/>
          <w:bCs/>
          <w:sz w:val="24"/>
        </w:rPr>
        <w:t xml:space="preserve"> / </w:t>
      </w:r>
      <w:proofErr w:type="spellStart"/>
      <w:r w:rsidR="009616C8">
        <w:rPr>
          <w:rFonts w:eastAsia="Tahoma" w:cstheme="minorHAnsi"/>
          <w:b/>
          <w:bCs/>
          <w:sz w:val="24"/>
        </w:rPr>
        <w:t>Incapacité</w:t>
      </w:r>
      <w:proofErr w:type="spellEnd"/>
      <w:r w:rsidR="009616C8">
        <w:rPr>
          <w:rFonts w:eastAsia="Tahoma" w:cstheme="minorHAnsi"/>
          <w:b/>
          <w:bCs/>
          <w:sz w:val="24"/>
        </w:rPr>
        <w:t xml:space="preserve"> de </w:t>
      </w:r>
      <w:proofErr w:type="spellStart"/>
      <w:r w:rsidR="009616C8">
        <w:rPr>
          <w:rFonts w:eastAsia="Tahoma" w:cstheme="minorHAnsi"/>
          <w:b/>
          <w:bCs/>
          <w:sz w:val="24"/>
        </w:rPr>
        <w:t>télétravailler</w:t>
      </w:r>
      <w:proofErr w:type="spellEnd"/>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3304F7BB" w:rsidR="00073498" w:rsidRPr="00073498" w:rsidRDefault="009616C8" w:rsidP="005D211C">
            <w:pPr>
              <w:spacing w:after="0" w:line="259" w:lineRule="auto"/>
              <w:rPr>
                <w:sz w:val="20"/>
                <w:szCs w:val="20"/>
              </w:rPr>
            </w:pPr>
            <w:proofErr w:type="spellStart"/>
            <w:r>
              <w:rPr>
                <w:sz w:val="20"/>
                <w:szCs w:val="20"/>
              </w:rPr>
              <w:t>Trajet</w:t>
            </w:r>
            <w:proofErr w:type="spellEnd"/>
            <w:r>
              <w:rPr>
                <w:sz w:val="20"/>
                <w:szCs w:val="20"/>
              </w:rPr>
              <w:t xml:space="preserve"> du </w:t>
            </w:r>
            <w:proofErr w:type="spellStart"/>
            <w:r>
              <w:rPr>
                <w:sz w:val="20"/>
                <w:szCs w:val="20"/>
              </w:rPr>
              <w:t>déplacement</w:t>
            </w:r>
            <w:proofErr w:type="spellEnd"/>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rsidRPr="00BC3DBE"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2DEB9CA1" w:rsidR="00073498" w:rsidRPr="009616C8" w:rsidRDefault="009616C8" w:rsidP="00075D94">
            <w:pPr>
              <w:spacing w:after="0" w:line="259" w:lineRule="auto"/>
              <w:rPr>
                <w:sz w:val="20"/>
                <w:szCs w:val="20"/>
                <w:lang w:val="fr-BE"/>
              </w:rPr>
            </w:pPr>
            <w:r w:rsidRPr="009616C8">
              <w:rPr>
                <w:sz w:val="20"/>
                <w:szCs w:val="20"/>
                <w:lang w:val="fr-BE"/>
              </w:rPr>
              <w:t>Raisons du déplacement et/ou</w:t>
            </w:r>
            <w:r w:rsidR="00D63100" w:rsidRPr="009616C8">
              <w:rPr>
                <w:sz w:val="20"/>
                <w:szCs w:val="20"/>
                <w:lang w:val="fr-BE"/>
              </w:rPr>
              <w:t xml:space="preserve"> </w:t>
            </w:r>
            <w:r w:rsidR="00075D94">
              <w:rPr>
                <w:sz w:val="20"/>
                <w:szCs w:val="20"/>
                <w:lang w:val="fr-BE"/>
              </w:rPr>
              <w:t>raison</w:t>
            </w:r>
            <w:r w:rsidR="00D63100" w:rsidRPr="009616C8">
              <w:rPr>
                <w:sz w:val="20"/>
                <w:szCs w:val="20"/>
                <w:lang w:val="fr-BE"/>
              </w:rPr>
              <w:t xml:space="preserve"> </w:t>
            </w:r>
            <w:r w:rsidR="00075D94">
              <w:rPr>
                <w:sz w:val="20"/>
                <w:szCs w:val="20"/>
                <w:lang w:val="fr-BE"/>
              </w:rPr>
              <w:t>de l’incapacité du télétravail</w:t>
            </w:r>
          </w:p>
        </w:tc>
        <w:tc>
          <w:tcPr>
            <w:tcW w:w="6804" w:type="dxa"/>
            <w:tcBorders>
              <w:top w:val="single" w:sz="4" w:space="0" w:color="auto"/>
              <w:left w:val="single" w:sz="4" w:space="0" w:color="auto"/>
              <w:bottom w:val="single" w:sz="4" w:space="0" w:color="000000"/>
              <w:right w:val="single" w:sz="4" w:space="0" w:color="000000"/>
            </w:tcBorders>
          </w:tcPr>
          <w:p w14:paraId="7DF88046" w14:textId="2975B55D" w:rsidR="00073498" w:rsidRPr="009616C8" w:rsidRDefault="009616C8" w:rsidP="005D211C">
            <w:pPr>
              <w:spacing w:after="0" w:line="259" w:lineRule="auto"/>
              <w:rPr>
                <w:i/>
                <w:iCs/>
                <w:sz w:val="16"/>
                <w:szCs w:val="16"/>
                <w:lang w:val="fr-BE"/>
              </w:rPr>
            </w:pPr>
            <w:r w:rsidRPr="009616C8">
              <w:rPr>
                <w:i/>
                <w:iCs/>
                <w:sz w:val="16"/>
                <w:szCs w:val="16"/>
                <w:lang w:val="fr-BE"/>
              </w:rPr>
              <w:t xml:space="preserve">[décrivez également ici pourquoi le déplacement pendant le couvre-feu est essentiel et ne peut être reporté, ou pourquoi votre employé ne peut pas </w:t>
            </w:r>
            <w:proofErr w:type="spellStart"/>
            <w:r w:rsidRPr="009616C8">
              <w:rPr>
                <w:i/>
                <w:iCs/>
                <w:sz w:val="16"/>
                <w:szCs w:val="16"/>
                <w:lang w:val="fr-BE"/>
              </w:rPr>
              <w:t>télétravailler</w:t>
            </w:r>
            <w:proofErr w:type="spellEnd"/>
            <w:r w:rsidRPr="009616C8">
              <w:rPr>
                <w:i/>
                <w:iCs/>
                <w:sz w:val="16"/>
                <w:szCs w:val="16"/>
                <w:lang w:val="fr-BE"/>
              </w:rPr>
              <w:t>]</w:t>
            </w:r>
          </w:p>
        </w:tc>
      </w:tr>
      <w:tr w:rsidR="00FC6B2A" w:rsidRPr="00BC3DBE"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9616C8" w:rsidRDefault="00434D50" w:rsidP="00B74072">
            <w:pPr>
              <w:spacing w:after="0" w:line="259" w:lineRule="auto"/>
              <w:jc w:val="both"/>
              <w:rPr>
                <w:rFonts w:ascii="Times New Roman" w:eastAsia="Times New Roman" w:hAnsi="Times New Roman" w:cs="Times New Roman"/>
                <w:lang w:val="fr-BE"/>
              </w:rPr>
            </w:pPr>
          </w:p>
        </w:tc>
      </w:tr>
    </w:tbl>
    <w:p w14:paraId="5D9B9FCF" w14:textId="3469D00E" w:rsidR="00B74072" w:rsidRPr="009616C8" w:rsidRDefault="00A513DD" w:rsidP="00A513DD">
      <w:pPr>
        <w:spacing w:after="0" w:line="259" w:lineRule="auto"/>
        <w:rPr>
          <w:rFonts w:ascii="Times New Roman" w:eastAsia="Times New Roman" w:hAnsi="Times New Roman" w:cs="Times New Roman"/>
          <w:lang w:val="fr-BE"/>
        </w:rPr>
      </w:pPr>
      <w:r w:rsidRPr="009616C8">
        <w:rPr>
          <w:rFonts w:ascii="Times New Roman" w:eastAsia="Times New Roman" w:hAnsi="Times New Roman" w:cs="Times New Roman"/>
          <w:lang w:val="fr-BE"/>
        </w:rPr>
        <w:t xml:space="preserve"> </w:t>
      </w:r>
    </w:p>
    <w:p w14:paraId="5A5F8B51" w14:textId="1E70814A" w:rsidR="004A0392" w:rsidRPr="009616C8" w:rsidRDefault="004A0392" w:rsidP="00A513DD">
      <w:pPr>
        <w:spacing w:after="0" w:line="259" w:lineRule="auto"/>
        <w:rPr>
          <w:rFonts w:ascii="Times New Roman" w:eastAsia="Times New Roman" w:hAnsi="Times New Roman" w:cs="Times New Roman"/>
          <w:lang w:val="fr-BE"/>
        </w:rPr>
      </w:pPr>
    </w:p>
    <w:p w14:paraId="5D1CA5B5" w14:textId="2F0E08F1" w:rsidR="004A0392" w:rsidRPr="009616C8" w:rsidRDefault="004A0392" w:rsidP="00A513DD">
      <w:pPr>
        <w:spacing w:after="0" w:line="259" w:lineRule="auto"/>
        <w:rPr>
          <w:rFonts w:ascii="Times New Roman" w:eastAsia="Times New Roman" w:hAnsi="Times New Roman" w:cs="Times New Roman"/>
          <w:lang w:val="fr-BE"/>
        </w:rPr>
      </w:pPr>
    </w:p>
    <w:p w14:paraId="4879C683" w14:textId="02C17BF1" w:rsidR="004A0392" w:rsidRPr="009616C8" w:rsidRDefault="004A0392" w:rsidP="00A513DD">
      <w:pPr>
        <w:spacing w:after="0" w:line="259" w:lineRule="auto"/>
        <w:rPr>
          <w:rFonts w:ascii="Times New Roman" w:eastAsia="Times New Roman" w:hAnsi="Times New Roman" w:cs="Times New Roman"/>
          <w:lang w:val="fr-BE"/>
        </w:rPr>
      </w:pPr>
    </w:p>
    <w:p w14:paraId="53BC72B0" w14:textId="77777777" w:rsidR="004A0392" w:rsidRPr="009616C8" w:rsidRDefault="004A0392" w:rsidP="00A513DD">
      <w:pPr>
        <w:spacing w:after="0" w:line="259" w:lineRule="auto"/>
        <w:rPr>
          <w:lang w:val="fr-BE"/>
        </w:rPr>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060480E4" w:rsidR="00A513DD" w:rsidRPr="00073498" w:rsidRDefault="00075D94" w:rsidP="005D211C">
            <w:pPr>
              <w:spacing w:after="0" w:line="259" w:lineRule="auto"/>
              <w:ind w:left="14"/>
              <w:rPr>
                <w:sz w:val="20"/>
                <w:szCs w:val="20"/>
              </w:rPr>
            </w:pPr>
            <w:proofErr w:type="spellStart"/>
            <w:r>
              <w:rPr>
                <w:sz w:val="20"/>
                <w:szCs w:val="20"/>
              </w:rPr>
              <w:t>Lieu</w:t>
            </w:r>
            <w:proofErr w:type="spellEnd"/>
          </w:p>
        </w:tc>
        <w:tc>
          <w:tcPr>
            <w:tcW w:w="2437" w:type="dxa"/>
            <w:tcBorders>
              <w:top w:val="single" w:sz="4" w:space="0" w:color="000000"/>
              <w:left w:val="single" w:sz="4" w:space="0" w:color="000000"/>
              <w:bottom w:val="single" w:sz="4" w:space="0" w:color="000000"/>
              <w:right w:val="single" w:sz="4" w:space="0" w:color="000000"/>
            </w:tcBorders>
          </w:tcPr>
          <w:p w14:paraId="6CE762B7" w14:textId="314FA3DD" w:rsidR="00A513DD" w:rsidRPr="00073498" w:rsidRDefault="00A513DD" w:rsidP="00075D94">
            <w:pPr>
              <w:spacing w:after="0" w:line="259" w:lineRule="auto"/>
              <w:ind w:left="14"/>
              <w:rPr>
                <w:sz w:val="20"/>
                <w:szCs w:val="20"/>
              </w:rPr>
            </w:pPr>
            <w:r w:rsidRPr="00073498">
              <w:rPr>
                <w:sz w:val="20"/>
                <w:szCs w:val="20"/>
              </w:rPr>
              <w:t>Dat</w:t>
            </w:r>
            <w:r w:rsidR="00075D94">
              <w:rPr>
                <w:sz w:val="20"/>
                <w:szCs w:val="20"/>
              </w:rPr>
              <w:t xml:space="preserve">e </w:t>
            </w: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5A97DDD" w:rsidR="00A513DD" w:rsidRPr="00073498" w:rsidRDefault="00075D94" w:rsidP="005D211C">
            <w:pPr>
              <w:spacing w:after="0" w:line="259" w:lineRule="auto"/>
              <w:ind w:left="14"/>
              <w:rPr>
                <w:sz w:val="20"/>
                <w:szCs w:val="20"/>
              </w:rPr>
            </w:pPr>
            <w:proofErr w:type="spellStart"/>
            <w:r>
              <w:rPr>
                <w:sz w:val="20"/>
                <w:szCs w:val="20"/>
              </w:rPr>
              <w:t>Lieu</w:t>
            </w:r>
            <w:proofErr w:type="spellEnd"/>
          </w:p>
        </w:tc>
        <w:tc>
          <w:tcPr>
            <w:tcW w:w="2552" w:type="dxa"/>
            <w:tcBorders>
              <w:top w:val="single" w:sz="4" w:space="0" w:color="000000"/>
              <w:left w:val="single" w:sz="4" w:space="0" w:color="000000"/>
              <w:bottom w:val="single" w:sz="4" w:space="0" w:color="000000"/>
              <w:right w:val="single" w:sz="4" w:space="0" w:color="000000"/>
            </w:tcBorders>
          </w:tcPr>
          <w:p w14:paraId="67D967E0" w14:textId="424E69D1" w:rsidR="00A513DD" w:rsidRPr="00073498" w:rsidRDefault="00A513DD" w:rsidP="00075D94">
            <w:pPr>
              <w:spacing w:after="0" w:line="259" w:lineRule="auto"/>
              <w:ind w:left="14"/>
              <w:rPr>
                <w:sz w:val="20"/>
                <w:szCs w:val="20"/>
              </w:rPr>
            </w:pPr>
            <w:r w:rsidRPr="00073498">
              <w:rPr>
                <w:sz w:val="20"/>
                <w:szCs w:val="20"/>
              </w:rPr>
              <w:t xml:space="preserve">Date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74FA70DB" w:rsidR="00A513DD" w:rsidRPr="00073498" w:rsidRDefault="00A513DD" w:rsidP="00075D94">
            <w:pPr>
              <w:spacing w:after="0" w:line="259" w:lineRule="auto"/>
              <w:rPr>
                <w:sz w:val="20"/>
                <w:szCs w:val="20"/>
              </w:rPr>
            </w:pPr>
            <w:r w:rsidRPr="00073498">
              <w:rPr>
                <w:sz w:val="20"/>
                <w:szCs w:val="20"/>
              </w:rPr>
              <w:t>(</w:t>
            </w:r>
            <w:proofErr w:type="spellStart"/>
            <w:r w:rsidR="00075D94">
              <w:rPr>
                <w:sz w:val="20"/>
                <w:szCs w:val="20"/>
              </w:rPr>
              <w:t>Signature</w:t>
            </w:r>
            <w:proofErr w:type="spellEnd"/>
            <w:r w:rsidR="00075D94">
              <w:rPr>
                <w:sz w:val="20"/>
                <w:szCs w:val="20"/>
              </w:rPr>
              <w:t xml:space="preserve"> de </w:t>
            </w:r>
            <w:proofErr w:type="spellStart"/>
            <w:r w:rsidR="00075D94">
              <w:rPr>
                <w:sz w:val="20"/>
                <w:szCs w:val="20"/>
              </w:rPr>
              <w:t>l’employeur</w:t>
            </w:r>
            <w:proofErr w:type="spellEnd"/>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3050E72E" w:rsidR="00A513DD" w:rsidRPr="00073498" w:rsidRDefault="00A513DD" w:rsidP="00075D94">
            <w:pPr>
              <w:spacing w:after="0" w:line="259" w:lineRule="auto"/>
              <w:rPr>
                <w:sz w:val="20"/>
                <w:szCs w:val="20"/>
              </w:rPr>
            </w:pPr>
            <w:r w:rsidRPr="00073498">
              <w:rPr>
                <w:sz w:val="20"/>
                <w:szCs w:val="20"/>
              </w:rPr>
              <w:t>(</w:t>
            </w:r>
            <w:proofErr w:type="spellStart"/>
            <w:r w:rsidR="00075D94">
              <w:rPr>
                <w:sz w:val="20"/>
                <w:szCs w:val="20"/>
              </w:rPr>
              <w:t>Signature</w:t>
            </w:r>
            <w:proofErr w:type="spellEnd"/>
            <w:r w:rsidR="00075D94">
              <w:rPr>
                <w:sz w:val="20"/>
                <w:szCs w:val="20"/>
              </w:rPr>
              <w:t xml:space="preserve"> de </w:t>
            </w:r>
            <w:proofErr w:type="spellStart"/>
            <w:r w:rsidR="00075D94">
              <w:rPr>
                <w:sz w:val="20"/>
                <w:szCs w:val="20"/>
              </w:rPr>
              <w:t>l’employé</w:t>
            </w:r>
            <w:proofErr w:type="spellEnd"/>
            <w:r w:rsidRPr="00073498">
              <w:rPr>
                <w:sz w:val="20"/>
                <w:szCs w:val="20"/>
              </w:rPr>
              <w:t xml:space="preserve">) </w:t>
            </w:r>
          </w:p>
        </w:tc>
      </w:tr>
    </w:tbl>
    <w:p w14:paraId="693B5DE8" w14:textId="77777777" w:rsidR="00AA2B33" w:rsidRDefault="00AA2B33" w:rsidP="00434D50">
      <w:pPr>
        <w:ind w:right="-15"/>
        <w:jc w:val="both"/>
        <w:rPr>
          <w:sz w:val="18"/>
          <w:szCs w:val="18"/>
        </w:rPr>
      </w:pPr>
    </w:p>
    <w:p w14:paraId="3385ECD2" w14:textId="635CA79E" w:rsidR="00075D94" w:rsidRPr="00BC3DBE" w:rsidRDefault="00075D94" w:rsidP="00075D94">
      <w:pPr>
        <w:ind w:left="-5" w:right="-15"/>
        <w:jc w:val="both"/>
        <w:rPr>
          <w:i/>
          <w:sz w:val="18"/>
          <w:szCs w:val="18"/>
          <w:lang w:val="fr-BE"/>
        </w:rPr>
      </w:pPr>
      <w:r w:rsidRPr="00BC3DBE">
        <w:rPr>
          <w:i/>
          <w:sz w:val="18"/>
          <w:szCs w:val="18"/>
          <w:lang w:val="fr-BE"/>
        </w:rPr>
        <w:t>L'employeur déclare par la présente que cette déclaration est complète et exacte. L'employeur déclare de bonne foi que le salarié concerné est employé par lui, et qu'il a le droit d'effectuer le déplacement et/ou est incapable de faire du télétravail, conformément aux mesures liées au corona promulguées par les gouvernements fédéral et régional. Conformément aux dispositions légales sur la protection des données, le salarié est informé que les données saisies dans ce formulaire ne seront utilisées que pour prouver la nécessité du déplacem</w:t>
      </w:r>
      <w:r w:rsidR="00BC3DBE" w:rsidRPr="00BC3DBE">
        <w:rPr>
          <w:i/>
          <w:sz w:val="18"/>
          <w:szCs w:val="18"/>
          <w:lang w:val="fr-BE"/>
        </w:rPr>
        <w:t>e</w:t>
      </w:r>
      <w:r w:rsidRPr="00BC3DBE">
        <w:rPr>
          <w:i/>
          <w:sz w:val="18"/>
          <w:szCs w:val="18"/>
          <w:lang w:val="fr-BE"/>
        </w:rPr>
        <w:t xml:space="preserve">nt et/ou l'impossibilité du télétravail. </w:t>
      </w:r>
    </w:p>
    <w:p w14:paraId="1158095C" w14:textId="1FA36BBB" w:rsidR="00A513DD" w:rsidRPr="00075D94" w:rsidRDefault="00A513DD" w:rsidP="00075D94">
      <w:pPr>
        <w:ind w:left="-5" w:right="-15"/>
        <w:jc w:val="both"/>
        <w:rPr>
          <w:sz w:val="18"/>
          <w:szCs w:val="18"/>
          <w:lang w:val="fr-BE"/>
        </w:rPr>
      </w:pPr>
    </w:p>
    <w:sectPr w:rsidR="00A513DD" w:rsidRPr="00075D94" w:rsidSect="00BA5860">
      <w:headerReference w:type="default" r:id="rId10"/>
      <w:pgSz w:w="11906" w:h="16838"/>
      <w:pgMar w:top="0" w:right="119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23C5" w14:textId="77777777" w:rsidR="00C01A95" w:rsidRDefault="00C01A95" w:rsidP="008B3B30">
      <w:pPr>
        <w:spacing w:after="0" w:line="240" w:lineRule="auto"/>
      </w:pPr>
      <w:r>
        <w:separator/>
      </w:r>
    </w:p>
  </w:endnote>
  <w:endnote w:type="continuationSeparator" w:id="0">
    <w:p w14:paraId="23013094" w14:textId="77777777" w:rsidR="00C01A95" w:rsidRDefault="00C01A95"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2F50" w14:textId="77777777" w:rsidR="00C01A95" w:rsidRDefault="00C01A95" w:rsidP="008B3B30">
      <w:pPr>
        <w:spacing w:after="0" w:line="240" w:lineRule="auto"/>
      </w:pPr>
      <w:r>
        <w:separator/>
      </w:r>
    </w:p>
  </w:footnote>
  <w:footnote w:type="continuationSeparator" w:id="0">
    <w:p w14:paraId="4F478F1B" w14:textId="77777777" w:rsidR="00C01A95" w:rsidRDefault="00C01A95"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30"/>
    <w:rsid w:val="0006057E"/>
    <w:rsid w:val="00073498"/>
    <w:rsid w:val="00075D94"/>
    <w:rsid w:val="000940F9"/>
    <w:rsid w:val="000A5065"/>
    <w:rsid w:val="000F197C"/>
    <w:rsid w:val="00102B51"/>
    <w:rsid w:val="002B08EE"/>
    <w:rsid w:val="003C5AF0"/>
    <w:rsid w:val="00434D50"/>
    <w:rsid w:val="004A0392"/>
    <w:rsid w:val="00593929"/>
    <w:rsid w:val="006F2B31"/>
    <w:rsid w:val="00792982"/>
    <w:rsid w:val="007E10DB"/>
    <w:rsid w:val="008B3B30"/>
    <w:rsid w:val="009616C8"/>
    <w:rsid w:val="009F7672"/>
    <w:rsid w:val="00A513DD"/>
    <w:rsid w:val="00A67A8D"/>
    <w:rsid w:val="00A95D3E"/>
    <w:rsid w:val="00AA2B33"/>
    <w:rsid w:val="00B74072"/>
    <w:rsid w:val="00B961B2"/>
    <w:rsid w:val="00BA5860"/>
    <w:rsid w:val="00BC3DBE"/>
    <w:rsid w:val="00BC4986"/>
    <w:rsid w:val="00BC5C28"/>
    <w:rsid w:val="00C01A95"/>
    <w:rsid w:val="00D63100"/>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39"/>
    <w:rsid w:val="004A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2.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A983B-431A-4E8B-8E4A-BF6BEE90F34A}">
  <ds:schemaRefs>
    <ds:schemaRef ds:uri="http://purl.org/dc/elements/1.1/"/>
    <ds:schemaRef ds:uri="34d2ef92-faa8-4e29-91b6-db5f2c146fd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e51503-379f-497e-bdfe-7aa4d13dab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1086</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Els Roelandt</cp:lastModifiedBy>
  <cp:revision>2</cp:revision>
  <dcterms:created xsi:type="dcterms:W3CDTF">2020-11-17T08:43:00Z</dcterms:created>
  <dcterms:modified xsi:type="dcterms:W3CDTF">2020-11-17T08:43:00Z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