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BD" w:rsidRDefault="008756BD" w:rsidP="008756BD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AANVRAAG INKOMRECHT 202</w:t>
      </w:r>
      <w:r w:rsidR="003C44A1">
        <w:rPr>
          <w:b/>
          <w:sz w:val="28"/>
          <w:szCs w:val="28"/>
          <w:lang w:val="nl-NL"/>
        </w:rPr>
        <w:t>3</w:t>
      </w:r>
      <w:r w:rsidRPr="0073684F">
        <w:rPr>
          <w:b/>
          <w:sz w:val="28"/>
          <w:szCs w:val="28"/>
          <w:lang w:val="nl-NL"/>
        </w:rPr>
        <w:t xml:space="preserve"> </w:t>
      </w:r>
    </w:p>
    <w:p w:rsidR="008756BD" w:rsidRPr="00CF2813" w:rsidRDefault="008756BD" w:rsidP="008756BD">
      <w:pPr>
        <w:jc w:val="center"/>
        <w:rPr>
          <w:sz w:val="18"/>
          <w:szCs w:val="18"/>
          <w:lang w:val="nl-NL"/>
        </w:rPr>
      </w:pPr>
    </w:p>
    <w:p w:rsidR="008756BD" w:rsidRPr="008756BD" w:rsidRDefault="008756BD" w:rsidP="008756BD">
      <w:pPr>
        <w:jc w:val="center"/>
        <w:rPr>
          <w:lang w:val="nl-NL"/>
        </w:rPr>
      </w:pPr>
      <w:r w:rsidRPr="008756BD">
        <w:rPr>
          <w:lang w:val="nl-NL"/>
        </w:rPr>
        <w:t>Hierbij vraag ik persoonsgebonden inkomrecht voor 202</w:t>
      </w:r>
      <w:r w:rsidR="003C44A1">
        <w:rPr>
          <w:lang w:val="nl-NL"/>
        </w:rPr>
        <w:t>3</w:t>
      </w:r>
      <w:r w:rsidRPr="008756BD">
        <w:rPr>
          <w:lang w:val="nl-NL"/>
        </w:rPr>
        <w:t xml:space="preserve"> aan voor de Brusselse Handelsbeurs, en ga ik akkoord met de facturatie van </w:t>
      </w:r>
      <w:r w:rsidR="00351BF3">
        <w:rPr>
          <w:lang w:val="nl-NL"/>
        </w:rPr>
        <w:t>8</w:t>
      </w:r>
      <w:r w:rsidRPr="008756BD">
        <w:rPr>
          <w:lang w:val="nl-NL"/>
        </w:rPr>
        <w:t>0€ excl. BTW.</w:t>
      </w:r>
    </w:p>
    <w:p w:rsidR="008756BD" w:rsidRPr="008756BD" w:rsidRDefault="008756BD" w:rsidP="008756BD">
      <w:pPr>
        <w:jc w:val="center"/>
        <w:rPr>
          <w:lang w:val="nl-BE"/>
        </w:rPr>
      </w:pPr>
      <w:r w:rsidRPr="008756BD">
        <w:rPr>
          <w:lang w:val="nl-BE"/>
        </w:rPr>
        <w:t>Dit inkomrecht geeft de ingeschreven persoon volgende voordelen:</w:t>
      </w:r>
    </w:p>
    <w:p w:rsidR="008756BD" w:rsidRPr="00A85CCA" w:rsidRDefault="0053141C" w:rsidP="008756B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</w:t>
      </w:r>
      <w:r w:rsidR="00A85CCA" w:rsidRPr="00A85CCA">
        <w:rPr>
          <w:lang w:val="nl-NL"/>
        </w:rPr>
        <w:t>oegang tot beurzen</w:t>
      </w:r>
      <w:r w:rsidR="008756BD" w:rsidRPr="00A85CCA">
        <w:rPr>
          <w:lang w:val="nl-NL"/>
        </w:rPr>
        <w:t xml:space="preserve"> 202</w:t>
      </w:r>
      <w:r w:rsidR="003C44A1">
        <w:rPr>
          <w:lang w:val="nl-NL"/>
        </w:rPr>
        <w:t>3</w:t>
      </w:r>
    </w:p>
    <w:p w:rsidR="008756BD" w:rsidRPr="003C44A1" w:rsidRDefault="008123B5" w:rsidP="008756BD">
      <w:pPr>
        <w:pStyle w:val="Lijstalinea"/>
        <w:numPr>
          <w:ilvl w:val="1"/>
          <w:numId w:val="1"/>
        </w:numPr>
        <w:rPr>
          <w:lang w:val="nl-NL"/>
        </w:rPr>
      </w:pPr>
      <w:r w:rsidRPr="003C44A1">
        <w:rPr>
          <w:b/>
          <w:lang w:val="nl-NL"/>
        </w:rPr>
        <w:t>1</w:t>
      </w:r>
      <w:r w:rsidR="003C44A1">
        <w:rPr>
          <w:b/>
          <w:lang w:val="nl-NL"/>
        </w:rPr>
        <w:t>1</w:t>
      </w:r>
      <w:r w:rsidR="008756BD" w:rsidRPr="003C44A1">
        <w:rPr>
          <w:b/>
          <w:lang w:val="nl-NL"/>
        </w:rPr>
        <w:t>/01/202</w:t>
      </w:r>
      <w:r w:rsidR="00A557AA">
        <w:rPr>
          <w:b/>
          <w:lang w:val="nl-NL"/>
        </w:rPr>
        <w:t>3</w:t>
      </w:r>
      <w:r w:rsidR="008756BD" w:rsidRPr="003C44A1">
        <w:rPr>
          <w:lang w:val="nl-NL"/>
        </w:rPr>
        <w:t xml:space="preserve"> Nieuwjaarsreceptie </w:t>
      </w:r>
      <w:r w:rsidR="008756BD" w:rsidRPr="003C44A1">
        <w:rPr>
          <w:b/>
          <w:lang w:val="nl-NL"/>
        </w:rPr>
        <w:t>gratis</w:t>
      </w:r>
      <w:r w:rsidR="00351BF3" w:rsidRPr="003C44A1">
        <w:rPr>
          <w:lang w:val="nl-NL"/>
        </w:rPr>
        <w:t xml:space="preserve"> (normaal </w:t>
      </w:r>
      <w:r w:rsidR="00FB5E9A">
        <w:rPr>
          <w:lang w:val="nl-NL"/>
        </w:rPr>
        <w:t>40</w:t>
      </w:r>
      <w:r w:rsidR="008756BD" w:rsidRPr="003C44A1">
        <w:rPr>
          <w:lang w:val="nl-NL"/>
        </w:rPr>
        <w:t>€ excl. BTW)</w:t>
      </w:r>
      <w:r w:rsidR="003C44A1">
        <w:rPr>
          <w:lang w:val="nl-NL"/>
        </w:rPr>
        <w:t xml:space="preserve"> </w:t>
      </w:r>
    </w:p>
    <w:p w:rsidR="008756BD" w:rsidRPr="008756BD" w:rsidRDefault="008756BD" w:rsidP="008756BD">
      <w:pPr>
        <w:pStyle w:val="Lijstalinea"/>
        <w:numPr>
          <w:ilvl w:val="1"/>
          <w:numId w:val="1"/>
        </w:numPr>
        <w:rPr>
          <w:lang w:val="nl-NL"/>
        </w:rPr>
      </w:pPr>
      <w:r w:rsidRPr="008756BD">
        <w:rPr>
          <w:b/>
          <w:lang w:val="nl-NL"/>
        </w:rPr>
        <w:t>0</w:t>
      </w:r>
      <w:r w:rsidR="003C44A1">
        <w:rPr>
          <w:b/>
          <w:lang w:val="nl-NL"/>
        </w:rPr>
        <w:t>2</w:t>
      </w:r>
      <w:r w:rsidRPr="008756BD">
        <w:rPr>
          <w:b/>
          <w:lang w:val="nl-NL"/>
        </w:rPr>
        <w:t>/06/202</w:t>
      </w:r>
      <w:r w:rsidR="00A557AA">
        <w:rPr>
          <w:b/>
          <w:lang w:val="nl-NL"/>
        </w:rPr>
        <w:t>3</w:t>
      </w:r>
      <w:r w:rsidRPr="008756BD">
        <w:rPr>
          <w:lang w:val="nl-NL"/>
        </w:rPr>
        <w:t xml:space="preserve"> Gedelokaliseerde Beurs </w:t>
      </w:r>
      <w:r w:rsidR="0053141C" w:rsidRPr="0053141C">
        <w:rPr>
          <w:b/>
          <w:lang w:val="nl-NL"/>
        </w:rPr>
        <w:t>korting</w:t>
      </w:r>
      <w:r w:rsidR="0053141C">
        <w:rPr>
          <w:lang w:val="nl-NL"/>
        </w:rPr>
        <w:t xml:space="preserve"> </w:t>
      </w:r>
      <w:r w:rsidR="00FB5E9A">
        <w:rPr>
          <w:lang w:val="nl-NL"/>
        </w:rPr>
        <w:t>40</w:t>
      </w:r>
      <w:r w:rsidRPr="008756BD">
        <w:rPr>
          <w:lang w:val="nl-NL"/>
        </w:rPr>
        <w:t>€ excl. BTW</w:t>
      </w:r>
    </w:p>
    <w:p w:rsidR="008756BD" w:rsidRPr="008756BD" w:rsidRDefault="008123B5" w:rsidP="008756BD">
      <w:pPr>
        <w:pStyle w:val="Lijstalinea"/>
        <w:numPr>
          <w:ilvl w:val="1"/>
          <w:numId w:val="1"/>
        </w:numPr>
        <w:rPr>
          <w:lang w:val="nl-NL"/>
        </w:rPr>
      </w:pPr>
      <w:r>
        <w:rPr>
          <w:b/>
          <w:lang w:val="nl-NL"/>
        </w:rPr>
        <w:t>2</w:t>
      </w:r>
      <w:r w:rsidR="003C44A1">
        <w:rPr>
          <w:b/>
          <w:lang w:val="nl-NL"/>
        </w:rPr>
        <w:t>7</w:t>
      </w:r>
      <w:r w:rsidR="008756BD" w:rsidRPr="008756BD">
        <w:rPr>
          <w:b/>
          <w:lang w:val="nl-NL"/>
        </w:rPr>
        <w:t>/09/202</w:t>
      </w:r>
      <w:r w:rsidR="00A557AA">
        <w:rPr>
          <w:b/>
          <w:lang w:val="nl-NL"/>
        </w:rPr>
        <w:t>3</w:t>
      </w:r>
      <w:r w:rsidR="008756BD" w:rsidRPr="008756BD">
        <w:rPr>
          <w:lang w:val="nl-NL"/>
        </w:rPr>
        <w:t xml:space="preserve"> Septemberbeurs </w:t>
      </w:r>
      <w:r w:rsidR="008756BD" w:rsidRPr="0053141C">
        <w:rPr>
          <w:b/>
          <w:lang w:val="nl-NL"/>
        </w:rPr>
        <w:t>gratis</w:t>
      </w:r>
      <w:r w:rsidR="00351BF3">
        <w:rPr>
          <w:lang w:val="nl-NL"/>
        </w:rPr>
        <w:t xml:space="preserve"> (normaal </w:t>
      </w:r>
      <w:r w:rsidR="00FB5E9A">
        <w:rPr>
          <w:lang w:val="nl-NL"/>
        </w:rPr>
        <w:t>40</w:t>
      </w:r>
      <w:bookmarkStart w:id="0" w:name="_GoBack"/>
      <w:bookmarkEnd w:id="0"/>
      <w:r w:rsidR="008756BD" w:rsidRPr="008756BD">
        <w:rPr>
          <w:lang w:val="nl-NL"/>
        </w:rPr>
        <w:t>€ excl. BTW)</w:t>
      </w:r>
    </w:p>
    <w:p w:rsidR="008756BD" w:rsidRPr="00A27C79" w:rsidRDefault="00A85CCA" w:rsidP="008756BD">
      <w:pPr>
        <w:pStyle w:val="Lijstalinea"/>
        <w:numPr>
          <w:ilvl w:val="0"/>
          <w:numId w:val="1"/>
        </w:numPr>
        <w:contextualSpacing w:val="0"/>
        <w:rPr>
          <w:lang w:val="nl-NL"/>
        </w:rPr>
      </w:pPr>
      <w:r w:rsidRPr="0053141C">
        <w:rPr>
          <w:b/>
          <w:lang w:val="nl-NL"/>
        </w:rPr>
        <w:t>Gratis</w:t>
      </w:r>
      <w:r w:rsidRPr="00A27C79">
        <w:rPr>
          <w:lang w:val="nl-NL"/>
        </w:rPr>
        <w:t xml:space="preserve"> toegang tot het </w:t>
      </w:r>
      <w:r w:rsidR="00A27C79" w:rsidRPr="00A27C79">
        <w:rPr>
          <w:lang w:val="nl-NL"/>
        </w:rPr>
        <w:t xml:space="preserve">jaarlijks </w:t>
      </w:r>
      <w:r w:rsidRPr="00A27C79">
        <w:rPr>
          <w:lang w:val="nl-NL"/>
        </w:rPr>
        <w:t>seminarie van</w:t>
      </w:r>
      <w:r w:rsidR="008756BD" w:rsidRPr="00A27C79">
        <w:rPr>
          <w:lang w:val="nl-NL"/>
        </w:rPr>
        <w:t xml:space="preserve"> </w:t>
      </w:r>
      <w:r w:rsidR="008B1FC0">
        <w:rPr>
          <w:lang w:val="nl-NL"/>
        </w:rPr>
        <w:t>Interc</w:t>
      </w:r>
      <w:r w:rsidR="008756BD" w:rsidRPr="00A27C79">
        <w:rPr>
          <w:lang w:val="nl-NL"/>
        </w:rPr>
        <w:t>éréales</w:t>
      </w:r>
    </w:p>
    <w:p w:rsidR="008756BD" w:rsidRPr="00A85CCA" w:rsidRDefault="00A85CCA" w:rsidP="008756BD">
      <w:pPr>
        <w:pStyle w:val="Lijstalinea"/>
        <w:numPr>
          <w:ilvl w:val="0"/>
          <w:numId w:val="1"/>
        </w:numPr>
        <w:contextualSpacing w:val="0"/>
        <w:rPr>
          <w:lang w:val="nl-BE"/>
        </w:rPr>
      </w:pPr>
      <w:r w:rsidRPr="00A85CCA">
        <w:rPr>
          <w:lang w:val="nl-BE"/>
        </w:rPr>
        <w:t xml:space="preserve">Login </w:t>
      </w:r>
      <w:r w:rsidR="0053141C">
        <w:rPr>
          <w:lang w:val="nl-BE"/>
        </w:rPr>
        <w:t>voor</w:t>
      </w:r>
      <w:r w:rsidRPr="00A85CCA">
        <w:rPr>
          <w:lang w:val="nl-BE"/>
        </w:rPr>
        <w:t xml:space="preserve"> t</w:t>
      </w:r>
      <w:r w:rsidR="008756BD" w:rsidRPr="00A85CCA">
        <w:rPr>
          <w:lang w:val="nl-BE"/>
        </w:rPr>
        <w:t xml:space="preserve">oegang tot de </w:t>
      </w:r>
      <w:r w:rsidR="0053141C">
        <w:rPr>
          <w:lang w:val="nl-BE"/>
        </w:rPr>
        <w:t xml:space="preserve">wekelijkse </w:t>
      </w:r>
      <w:r w:rsidR="008756BD" w:rsidRPr="00A85CCA">
        <w:rPr>
          <w:lang w:val="nl-BE"/>
        </w:rPr>
        <w:t xml:space="preserve">beursnoteringen </w:t>
      </w:r>
      <w:r w:rsidR="0053141C">
        <w:rPr>
          <w:lang w:val="nl-BE"/>
        </w:rPr>
        <w:t xml:space="preserve">van de Brusselse handelsbeurs </w:t>
      </w:r>
      <w:r w:rsidR="008756BD" w:rsidRPr="00A85CCA">
        <w:rPr>
          <w:lang w:val="nl-BE"/>
        </w:rPr>
        <w:t>op de website van Fegra</w:t>
      </w:r>
    </w:p>
    <w:p w:rsidR="008756BD" w:rsidRPr="00CF2813" w:rsidRDefault="008756BD" w:rsidP="008756BD">
      <w:pPr>
        <w:jc w:val="center"/>
        <w:rPr>
          <w:sz w:val="18"/>
          <w:szCs w:val="18"/>
          <w:lang w:val="nl-BE"/>
        </w:rPr>
      </w:pPr>
    </w:p>
    <w:p w:rsidR="008756BD" w:rsidRPr="00CF2813" w:rsidRDefault="0053141C" w:rsidP="008756BD">
      <w:pPr>
        <w:jc w:val="center"/>
        <w:rPr>
          <w:sz w:val="18"/>
          <w:szCs w:val="18"/>
          <w:lang w:val="nl-NL"/>
        </w:rPr>
      </w:pPr>
      <w:r>
        <w:rPr>
          <w:lang w:val="nl-BE"/>
        </w:rPr>
        <w:t>Gelieve d</w:t>
      </w:r>
      <w:r w:rsidR="008756BD">
        <w:rPr>
          <w:lang w:val="nl-BE"/>
        </w:rPr>
        <w:t>it document in</w:t>
      </w:r>
      <w:r>
        <w:rPr>
          <w:lang w:val="nl-BE"/>
        </w:rPr>
        <w:t xml:space="preserve"> te </w:t>
      </w:r>
      <w:r w:rsidR="008756BD">
        <w:rPr>
          <w:lang w:val="nl-BE"/>
        </w:rPr>
        <w:t xml:space="preserve">vullen voor </w:t>
      </w:r>
      <w:r w:rsidR="00873C5E">
        <w:rPr>
          <w:b/>
          <w:lang w:val="nl-BE"/>
        </w:rPr>
        <w:t>30 november</w:t>
      </w:r>
      <w:r w:rsidR="008756BD">
        <w:rPr>
          <w:lang w:val="nl-BE"/>
        </w:rPr>
        <w:t xml:space="preserve"> en </w:t>
      </w:r>
      <w:r>
        <w:rPr>
          <w:lang w:val="nl-BE"/>
        </w:rPr>
        <w:t>terug</w:t>
      </w:r>
      <w:r w:rsidR="008756BD">
        <w:rPr>
          <w:lang w:val="nl-BE"/>
        </w:rPr>
        <w:t xml:space="preserve">mailen naar </w:t>
      </w:r>
      <w:hyperlink r:id="rId7" w:history="1">
        <w:r w:rsidR="008756BD" w:rsidRPr="00306C6D">
          <w:rPr>
            <w:rStyle w:val="Hyperlink"/>
            <w:b/>
            <w:lang w:val="nl-BE"/>
          </w:rPr>
          <w:t>els.roelandt@fegra.be</w:t>
        </w:r>
      </w:hyperlink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8756BD" w:rsidRPr="008756BD" w:rsidTr="00747435">
        <w:tc>
          <w:tcPr>
            <w:tcW w:w="9776" w:type="dxa"/>
            <w:gridSpan w:val="2"/>
          </w:tcPr>
          <w:p w:rsidR="008756BD" w:rsidRPr="008756BD" w:rsidRDefault="008756BD" w:rsidP="00747435">
            <w:pPr>
              <w:jc w:val="center"/>
              <w:rPr>
                <w:b/>
                <w:lang w:val="nl-NL"/>
              </w:rPr>
            </w:pPr>
            <w:r w:rsidRPr="008756BD">
              <w:rPr>
                <w:b/>
                <w:lang w:val="nl-NL"/>
              </w:rPr>
              <w:t>Facturatiegegevens</w:t>
            </w: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r w:rsidRPr="008756BD">
              <w:rPr>
                <w:lang w:val="nl-NL"/>
              </w:rPr>
              <w:t>Naam onderneming</w:t>
            </w:r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proofErr w:type="spellStart"/>
            <w:r w:rsidRPr="008756BD">
              <w:rPr>
                <w:lang w:val="nl-NL"/>
              </w:rPr>
              <w:t>BTW-nummer</w:t>
            </w:r>
            <w:proofErr w:type="spellEnd"/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r w:rsidRPr="008756BD">
              <w:rPr>
                <w:lang w:val="nl-NL"/>
              </w:rPr>
              <w:t>Adres - straat</w:t>
            </w:r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r w:rsidRPr="008756BD">
              <w:rPr>
                <w:lang w:val="nl-NL"/>
              </w:rPr>
              <w:t>Postcode - gemeente</w:t>
            </w:r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r w:rsidRPr="008756BD">
              <w:rPr>
                <w:lang w:val="nl-NL"/>
              </w:rPr>
              <w:t>Mail boekhouding</w:t>
            </w:r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3256" w:type="dxa"/>
          </w:tcPr>
          <w:p w:rsidR="008756BD" w:rsidRPr="008756BD" w:rsidRDefault="008756BD" w:rsidP="00747435">
            <w:pPr>
              <w:rPr>
                <w:lang w:val="nl-NL"/>
              </w:rPr>
            </w:pPr>
            <w:r w:rsidRPr="008756BD">
              <w:rPr>
                <w:lang w:val="nl-NL"/>
              </w:rPr>
              <w:t>Telefoon boekhouding</w:t>
            </w:r>
          </w:p>
        </w:tc>
        <w:tc>
          <w:tcPr>
            <w:tcW w:w="6520" w:type="dxa"/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</w:tbl>
    <w:p w:rsidR="008756BD" w:rsidRPr="0053141C" w:rsidRDefault="008756BD" w:rsidP="008756BD">
      <w:pPr>
        <w:jc w:val="center"/>
        <w:rPr>
          <w:sz w:val="16"/>
          <w:szCs w:val="16"/>
          <w:lang w:val="nl-N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264"/>
        <w:gridCol w:w="2409"/>
        <w:gridCol w:w="3119"/>
        <w:gridCol w:w="1984"/>
      </w:tblGrid>
      <w:tr w:rsidR="008756BD" w:rsidRPr="008B1FC0" w:rsidTr="00747435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756BD" w:rsidRPr="008756BD" w:rsidRDefault="00CB1F3E" w:rsidP="0074743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</w:t>
            </w:r>
            <w:r w:rsidR="008756BD" w:rsidRPr="008756BD">
              <w:rPr>
                <w:b/>
                <w:lang w:val="nl-NL"/>
              </w:rPr>
              <w:t>egevens</w:t>
            </w:r>
            <w:r>
              <w:rPr>
                <w:b/>
                <w:lang w:val="nl-NL"/>
              </w:rPr>
              <w:t xml:space="preserve"> betrokken </w:t>
            </w:r>
            <w:proofErr w:type="spellStart"/>
            <w:r>
              <w:rPr>
                <w:b/>
                <w:lang w:val="nl-NL"/>
              </w:rPr>
              <w:t>perso</w:t>
            </w:r>
            <w:proofErr w:type="spellEnd"/>
            <w:r>
              <w:rPr>
                <w:b/>
                <w:lang w:val="nl-NL"/>
              </w:rPr>
              <w:t>(o)n(en)</w:t>
            </w:r>
          </w:p>
        </w:tc>
      </w:tr>
      <w:tr w:rsidR="008756BD" w:rsidRPr="008756BD" w:rsidTr="00747435">
        <w:tc>
          <w:tcPr>
            <w:tcW w:w="2264" w:type="dxa"/>
            <w:tcBorders>
              <w:bottom w:val="single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b/>
                <w:lang w:val="nl-NL"/>
              </w:rPr>
            </w:pPr>
            <w:r w:rsidRPr="008756BD">
              <w:rPr>
                <w:b/>
                <w:lang w:val="nl-NL"/>
              </w:rPr>
              <w:t>Voornaam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b/>
                <w:lang w:val="nl-NL"/>
              </w:rPr>
            </w:pPr>
            <w:r w:rsidRPr="008756BD">
              <w:rPr>
                <w:b/>
                <w:lang w:val="nl-NL"/>
              </w:rPr>
              <w:t>Achternaam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b/>
                <w:lang w:val="nl-NL"/>
              </w:rPr>
            </w:pPr>
            <w:r w:rsidRPr="008756BD">
              <w:rPr>
                <w:b/>
                <w:lang w:val="nl-NL"/>
              </w:rPr>
              <w:t>Mail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b/>
                <w:lang w:val="nl-NL"/>
              </w:rPr>
            </w:pPr>
            <w:r w:rsidRPr="008756BD">
              <w:rPr>
                <w:b/>
                <w:lang w:val="nl-NL"/>
              </w:rPr>
              <w:t>telefoon</w:t>
            </w:r>
          </w:p>
        </w:tc>
      </w:tr>
      <w:tr w:rsidR="008756BD" w:rsidRPr="008756BD" w:rsidTr="00747435">
        <w:tc>
          <w:tcPr>
            <w:tcW w:w="2264" w:type="dxa"/>
            <w:tcBorders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22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22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22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  <w:tr w:rsidR="008756BD" w:rsidRPr="008756BD" w:rsidTr="00747435">
        <w:tc>
          <w:tcPr>
            <w:tcW w:w="2264" w:type="dxa"/>
            <w:tcBorders>
              <w:top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</w:tcPr>
          <w:p w:rsidR="008756BD" w:rsidRPr="008756BD" w:rsidRDefault="008756BD" w:rsidP="00747435">
            <w:pPr>
              <w:jc w:val="center"/>
              <w:rPr>
                <w:lang w:val="nl-NL"/>
              </w:rPr>
            </w:pPr>
          </w:p>
        </w:tc>
      </w:tr>
    </w:tbl>
    <w:p w:rsidR="00081E6D" w:rsidRPr="00CF2813" w:rsidRDefault="00081E6D" w:rsidP="008756BD">
      <w:pPr>
        <w:jc w:val="center"/>
        <w:rPr>
          <w:sz w:val="18"/>
          <w:szCs w:val="1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9"/>
        <w:gridCol w:w="3812"/>
      </w:tblGrid>
      <w:tr w:rsidR="00081E6D" w:rsidTr="00081E6D">
        <w:tc>
          <w:tcPr>
            <w:tcW w:w="5249" w:type="dxa"/>
            <w:tcBorders>
              <w:top w:val="nil"/>
              <w:left w:val="nil"/>
              <w:bottom w:val="nil"/>
            </w:tcBorders>
          </w:tcPr>
          <w:p w:rsidR="00081E6D" w:rsidRDefault="00081E6D" w:rsidP="0025030D">
            <w:pPr>
              <w:rPr>
                <w:sz w:val="28"/>
                <w:szCs w:val="28"/>
                <w:lang w:val="fr-BE"/>
              </w:rPr>
            </w:pPr>
            <w:r w:rsidRPr="00963470">
              <w:rPr>
                <w:lang w:val="nl-BE"/>
              </w:rPr>
              <w:t>Uw ordernummer</w:t>
            </w:r>
            <w:r w:rsidRPr="00613E14">
              <w:rPr>
                <w:lang w:val="nl-BE"/>
              </w:rPr>
              <w:t>:</w:t>
            </w:r>
            <w:r>
              <w:rPr>
                <w:lang w:val="nl-BE"/>
              </w:rPr>
              <w:t xml:space="preserve"> ………………………………………………..</w:t>
            </w:r>
          </w:p>
        </w:tc>
        <w:tc>
          <w:tcPr>
            <w:tcW w:w="3812" w:type="dxa"/>
            <w:vMerge w:val="restart"/>
          </w:tcPr>
          <w:p w:rsidR="00081E6D" w:rsidRDefault="00081E6D" w:rsidP="0025030D">
            <w:pPr>
              <w:rPr>
                <w:sz w:val="28"/>
                <w:szCs w:val="28"/>
                <w:lang w:val="fr-BE"/>
              </w:rPr>
            </w:pPr>
            <w:r w:rsidRPr="00081E6D">
              <w:rPr>
                <w:lang w:val="nl-NL"/>
              </w:rPr>
              <w:t>Handtekening</w:t>
            </w:r>
          </w:p>
        </w:tc>
      </w:tr>
      <w:tr w:rsidR="00081E6D" w:rsidRPr="00081E6D" w:rsidTr="00081E6D">
        <w:tc>
          <w:tcPr>
            <w:tcW w:w="5249" w:type="dxa"/>
            <w:tcBorders>
              <w:top w:val="nil"/>
              <w:left w:val="nil"/>
              <w:bottom w:val="nil"/>
            </w:tcBorders>
          </w:tcPr>
          <w:p w:rsidR="00081E6D" w:rsidRPr="00081E6D" w:rsidRDefault="00081E6D" w:rsidP="0025030D">
            <w:pPr>
              <w:rPr>
                <w:lang w:val="nl-NL"/>
              </w:rPr>
            </w:pPr>
          </w:p>
          <w:p w:rsidR="00081E6D" w:rsidRPr="00081E6D" w:rsidRDefault="00081E6D" w:rsidP="0025030D">
            <w:pPr>
              <w:rPr>
                <w:lang w:val="nl-NL"/>
              </w:rPr>
            </w:pPr>
            <w:r w:rsidRPr="00081E6D">
              <w:rPr>
                <w:lang w:val="nl-NL"/>
              </w:rPr>
              <w:t>Naam: ………………………………………………………………….</w:t>
            </w:r>
          </w:p>
        </w:tc>
        <w:tc>
          <w:tcPr>
            <w:tcW w:w="3812" w:type="dxa"/>
            <w:vMerge/>
          </w:tcPr>
          <w:p w:rsidR="00081E6D" w:rsidRPr="00081E6D" w:rsidRDefault="00081E6D" w:rsidP="0025030D">
            <w:pPr>
              <w:rPr>
                <w:lang w:val="nl-NL"/>
              </w:rPr>
            </w:pPr>
          </w:p>
        </w:tc>
      </w:tr>
      <w:tr w:rsidR="00081E6D" w:rsidRPr="00081E6D" w:rsidTr="00081E6D">
        <w:trPr>
          <w:trHeight w:val="694"/>
        </w:trPr>
        <w:tc>
          <w:tcPr>
            <w:tcW w:w="5249" w:type="dxa"/>
            <w:tcBorders>
              <w:top w:val="nil"/>
              <w:left w:val="nil"/>
              <w:bottom w:val="nil"/>
            </w:tcBorders>
          </w:tcPr>
          <w:p w:rsidR="00081E6D" w:rsidRPr="00081E6D" w:rsidRDefault="00081E6D" w:rsidP="0025030D">
            <w:pPr>
              <w:rPr>
                <w:lang w:val="nl-NL"/>
              </w:rPr>
            </w:pPr>
          </w:p>
          <w:p w:rsidR="00081E6D" w:rsidRPr="00081E6D" w:rsidRDefault="00081E6D" w:rsidP="0025030D">
            <w:pPr>
              <w:rPr>
                <w:lang w:val="nl-NL"/>
              </w:rPr>
            </w:pPr>
            <w:r w:rsidRPr="00081E6D">
              <w:rPr>
                <w:lang w:val="nl-NL"/>
              </w:rPr>
              <w:t>Datum : ………………………………………………………</w:t>
            </w:r>
          </w:p>
        </w:tc>
        <w:tc>
          <w:tcPr>
            <w:tcW w:w="3812" w:type="dxa"/>
            <w:vMerge/>
          </w:tcPr>
          <w:p w:rsidR="00081E6D" w:rsidRPr="00081E6D" w:rsidRDefault="00081E6D" w:rsidP="0025030D">
            <w:pPr>
              <w:rPr>
                <w:lang w:val="nl-NL"/>
              </w:rPr>
            </w:pPr>
          </w:p>
        </w:tc>
      </w:tr>
    </w:tbl>
    <w:p w:rsidR="00081E6D" w:rsidRDefault="00081E6D" w:rsidP="00081E6D">
      <w:pPr>
        <w:rPr>
          <w:sz w:val="16"/>
          <w:szCs w:val="16"/>
          <w:lang w:val="nl-NL"/>
        </w:rPr>
      </w:pPr>
    </w:p>
    <w:p w:rsidR="00B830E9" w:rsidRDefault="00B830E9" w:rsidP="00081E6D">
      <w:pPr>
        <w:rPr>
          <w:sz w:val="16"/>
          <w:szCs w:val="16"/>
          <w:lang w:val="nl-NL"/>
        </w:rPr>
      </w:pPr>
    </w:p>
    <w:p w:rsidR="0053141C" w:rsidRPr="00963470" w:rsidRDefault="0053141C" w:rsidP="00081E6D">
      <w:pPr>
        <w:rPr>
          <w:sz w:val="16"/>
          <w:szCs w:val="16"/>
          <w:lang w:val="nl-NL"/>
        </w:rPr>
      </w:pPr>
    </w:p>
    <w:p w:rsidR="008756BD" w:rsidRPr="00030234" w:rsidRDefault="008756BD" w:rsidP="0087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16"/>
          <w:szCs w:val="16"/>
          <w:lang w:val="nl-BE"/>
        </w:rPr>
      </w:pPr>
      <w:r w:rsidRPr="00030234">
        <w:rPr>
          <w:rFonts w:ascii="Calibri" w:hAnsi="Calibri"/>
          <w:sz w:val="16"/>
          <w:szCs w:val="16"/>
          <w:lang w:val="nl-BE"/>
        </w:rPr>
        <w:t xml:space="preserve">In het kader van onze dienstverlening/activiteiten, is het mogelijk dat uw persoonsgegevens verwerkt zullen worden. Indien u verdere vragen heeft omtrent ons privacy beleid, kan u onze privacy notificatie terugvinden op </w:t>
      </w:r>
      <w:hyperlink r:id="rId8" w:history="1">
        <w:r w:rsidRPr="00030234">
          <w:rPr>
            <w:rStyle w:val="Hyperlink"/>
            <w:rFonts w:ascii="Calibri" w:hAnsi="Calibri"/>
            <w:b/>
            <w:bCs/>
            <w:sz w:val="16"/>
            <w:szCs w:val="16"/>
            <w:lang w:val="nl-BE"/>
          </w:rPr>
          <w:t>www.fegra.be/privacy</w:t>
        </w:r>
      </w:hyperlink>
      <w:r w:rsidRPr="00030234">
        <w:rPr>
          <w:rFonts w:ascii="Calibri" w:hAnsi="Calibri"/>
          <w:sz w:val="16"/>
          <w:szCs w:val="16"/>
          <w:lang w:val="nl-BE"/>
        </w:rPr>
        <w:t xml:space="preserve"> of neem contact op via </w:t>
      </w:r>
      <w:hyperlink r:id="rId9" w:history="1">
        <w:r w:rsidRPr="00030234">
          <w:rPr>
            <w:rStyle w:val="Hyperlink"/>
            <w:rFonts w:ascii="Calibri" w:hAnsi="Calibri"/>
            <w:b/>
            <w:bCs/>
            <w:sz w:val="16"/>
            <w:szCs w:val="16"/>
            <w:lang w:val="nl-BE"/>
          </w:rPr>
          <w:t>privacy@fegra.be</w:t>
        </w:r>
      </w:hyperlink>
      <w:r w:rsidRPr="00030234">
        <w:rPr>
          <w:sz w:val="16"/>
          <w:szCs w:val="16"/>
          <w:lang w:val="nl-BE"/>
        </w:rPr>
        <w:t>.</w:t>
      </w:r>
    </w:p>
    <w:p w:rsidR="008756BD" w:rsidRDefault="008756BD" w:rsidP="008756BD">
      <w:pPr>
        <w:jc w:val="center"/>
        <w:rPr>
          <w:sz w:val="16"/>
          <w:szCs w:val="16"/>
          <w:lang w:val="nl-BE"/>
        </w:rPr>
      </w:pPr>
    </w:p>
    <w:p w:rsidR="008756BD" w:rsidRPr="0082192D" w:rsidRDefault="008756BD" w:rsidP="008756B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theme="minorBidi"/>
          <w:sz w:val="16"/>
          <w:szCs w:val="16"/>
          <w:lang w:val="nl-BE" w:eastAsia="zh-TW"/>
        </w:rPr>
      </w:pPr>
      <w:r w:rsidRPr="00030234">
        <w:rPr>
          <w:rFonts w:eastAsiaTheme="minorEastAsia" w:cstheme="minorBidi"/>
          <w:sz w:val="16"/>
          <w:szCs w:val="16"/>
          <w:lang w:val="nl-BE" w:eastAsia="zh-TW"/>
        </w:rPr>
        <w:t>In het kader van de GDPR-regelgeving verwachten wij van onze contacten dat zij met de grootste zorg omspringen met de eventueel gedeelde persoonsgegevens. Van al onze contacten wordt verwacht dat ze GDPR-conform zijn. Indien FEGRA enige schade zou leiden door de niet-naleving van de GDPR-regelgeving door één van onze contacten, zal alle schade op verhaald worden op het in gebreke blijvend contact.</w:t>
      </w:r>
    </w:p>
    <w:sectPr w:rsidR="008756BD" w:rsidRPr="0082192D" w:rsidSect="00D31069">
      <w:headerReference w:type="first" r:id="rId10"/>
      <w:pgSz w:w="11900" w:h="16840"/>
      <w:pgMar w:top="2451" w:right="1417" w:bottom="1417" w:left="1417" w:header="708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79" w:rsidRDefault="00A15379" w:rsidP="00D31069">
      <w:r>
        <w:separator/>
      </w:r>
    </w:p>
  </w:endnote>
  <w:endnote w:type="continuationSeparator" w:id="0">
    <w:p w:rsidR="00A15379" w:rsidRDefault="00A15379" w:rsidP="00D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79" w:rsidRDefault="00A15379" w:rsidP="00D31069">
      <w:r>
        <w:separator/>
      </w:r>
    </w:p>
  </w:footnote>
  <w:footnote w:type="continuationSeparator" w:id="0">
    <w:p w:rsidR="00A15379" w:rsidRDefault="00A15379" w:rsidP="00D3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69" w:rsidRDefault="00D31069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280" cy="1071816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ete_20181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1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5164"/>
    <w:multiLevelType w:val="hybridMultilevel"/>
    <w:tmpl w:val="D298C15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9"/>
    <w:rsid w:val="00034241"/>
    <w:rsid w:val="000430E1"/>
    <w:rsid w:val="0005662C"/>
    <w:rsid w:val="00081E6D"/>
    <w:rsid w:val="00137C03"/>
    <w:rsid w:val="001D7CDE"/>
    <w:rsid w:val="00203C2C"/>
    <w:rsid w:val="00351BF3"/>
    <w:rsid w:val="00385EB6"/>
    <w:rsid w:val="003C44A1"/>
    <w:rsid w:val="0053141C"/>
    <w:rsid w:val="00652DC7"/>
    <w:rsid w:val="008123B5"/>
    <w:rsid w:val="00873C5E"/>
    <w:rsid w:val="008756BD"/>
    <w:rsid w:val="008B1FC0"/>
    <w:rsid w:val="008C2BC3"/>
    <w:rsid w:val="009326E5"/>
    <w:rsid w:val="00A15379"/>
    <w:rsid w:val="00A202BC"/>
    <w:rsid w:val="00A27C79"/>
    <w:rsid w:val="00A557AA"/>
    <w:rsid w:val="00A85CCA"/>
    <w:rsid w:val="00B830E9"/>
    <w:rsid w:val="00CB1F3E"/>
    <w:rsid w:val="00CB52BB"/>
    <w:rsid w:val="00D31069"/>
    <w:rsid w:val="00EA7721"/>
    <w:rsid w:val="00FB4500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867294"/>
  <w14:defaultImageDpi w14:val="32767"/>
  <w15:chartTrackingRefBased/>
  <w15:docId w15:val="{9DE340D3-1394-2946-A39B-99F53CC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1069"/>
  </w:style>
  <w:style w:type="paragraph" w:styleId="Voettekst">
    <w:name w:val="footer"/>
    <w:basedOn w:val="Standaard"/>
    <w:link w:val="Voet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1069"/>
  </w:style>
  <w:style w:type="character" w:styleId="Hyperlink">
    <w:name w:val="Hyperlink"/>
    <w:basedOn w:val="Standaardalinea-lettertype"/>
    <w:uiPriority w:val="99"/>
    <w:unhideWhenUsed/>
    <w:rsid w:val="008756B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7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8756BD"/>
    <w:rPr>
      <w:rFonts w:ascii="Calibri" w:eastAsiaTheme="minorHAnsi" w:hAnsi="Calibri" w:cs="Times New Roman"/>
      <w:sz w:val="22"/>
      <w:szCs w:val="22"/>
      <w:lang w:val="fr-BE" w:eastAsia="en-US"/>
    </w:rPr>
  </w:style>
  <w:style w:type="paragraph" w:styleId="Lijstalinea">
    <w:name w:val="List Paragraph"/>
    <w:basedOn w:val="Standaard"/>
    <w:uiPriority w:val="34"/>
    <w:qFormat/>
    <w:rsid w:val="0087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gra.be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.roelandt@fegra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fegr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Sanders</dc:creator>
  <cp:keywords/>
  <dc:description/>
  <cp:lastModifiedBy>Els Roelandt</cp:lastModifiedBy>
  <cp:revision>5</cp:revision>
  <dcterms:created xsi:type="dcterms:W3CDTF">2022-11-22T13:02:00Z</dcterms:created>
  <dcterms:modified xsi:type="dcterms:W3CDTF">2022-11-24T07:46:00Z</dcterms:modified>
</cp:coreProperties>
</file>